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7" w:rsidRDefault="000853D7" w:rsidP="000853D7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6047EA">
        <w:rPr>
          <w:rFonts w:ascii="Times New Roman" w:hAnsi="Times New Roman"/>
          <w:sz w:val="24"/>
          <w:szCs w:val="24"/>
          <w:u w:val="single"/>
        </w:rPr>
        <w:t>ческих данных по состоянию на 26</w:t>
      </w:r>
      <w:r>
        <w:rPr>
          <w:rFonts w:ascii="Times New Roman" w:hAnsi="Times New Roman"/>
          <w:sz w:val="24"/>
          <w:szCs w:val="24"/>
          <w:u w:val="single"/>
        </w:rPr>
        <w:t>.03.2021  года.</w:t>
      </w:r>
    </w:p>
    <w:p w:rsidR="000853D7" w:rsidRDefault="000853D7" w:rsidP="000853D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0853D7" w:rsidRDefault="000853D7" w:rsidP="000853D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0853D7" w:rsidRDefault="000853D7" w:rsidP="000853D7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2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0853D7" w:rsidTr="004746EB">
        <w:trPr>
          <w:trHeight w:val="271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0853D7" w:rsidTr="004746EB">
        <w:trPr>
          <w:trHeight w:val="25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853D7" w:rsidTr="004746EB">
        <w:trPr>
          <w:trHeight w:val="815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FF1167">
            <w:pPr>
              <w:tabs>
                <w:tab w:val="left" w:pos="597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FF11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</w:t>
            </w:r>
            <w:r w:rsidR="000853D7">
              <w:rPr>
                <w:rFonts w:ascii="Times New Roman" w:hAnsi="Times New Roman"/>
                <w:sz w:val="24"/>
                <w:szCs w:val="24"/>
              </w:rPr>
              <w:t>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FF11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FF1167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FF1167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24495</w:t>
            </w:r>
          </w:p>
          <w:p w:rsidR="000853D7" w:rsidRDefault="000853D7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  <w:p w:rsidR="000853D7" w:rsidRDefault="000853D7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853D7" w:rsidTr="004746EB">
        <w:trPr>
          <w:trHeight w:val="1249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D7" w:rsidRDefault="000853D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1570113</w:t>
            </w:r>
          </w:p>
          <w:p w:rsidR="000853D7" w:rsidRDefault="000853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0853D7" w:rsidRDefault="000853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FF11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FF116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</w:t>
            </w: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D7" w:rsidRDefault="000853D7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D7" w:rsidRDefault="000853D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34F98" w:rsidTr="004746EB">
        <w:trPr>
          <w:trHeight w:val="8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8" w:rsidRDefault="00E34F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социально ориентированных некоммерческих организаций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 w:rsidP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E34F98" w:rsidRDefault="00E34F98" w:rsidP="00E34F9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ф 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P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P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F98" w:rsidTr="004746EB">
        <w:trPr>
          <w:trHeight w:val="8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8" w:rsidRDefault="00E34F9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 за индивидуальными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предпринимателями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существляющими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перевозку грузов на коммерческой основе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 w:rsidP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E34F98" w:rsidRDefault="00E34F98" w:rsidP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P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8" w:rsidRPr="00E34F98" w:rsidRDefault="00E34F98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5B3B" w:rsidRDefault="00FC5B3B"/>
    <w:sectPr w:rsidR="00FC5B3B" w:rsidSect="00DC3497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7"/>
    <w:rsid w:val="000853D7"/>
    <w:rsid w:val="002C5835"/>
    <w:rsid w:val="004746EB"/>
    <w:rsid w:val="006047EA"/>
    <w:rsid w:val="007874EE"/>
    <w:rsid w:val="008B01C7"/>
    <w:rsid w:val="00DC3497"/>
    <w:rsid w:val="00E34F98"/>
    <w:rsid w:val="00FC5B3B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D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9</cp:revision>
  <dcterms:created xsi:type="dcterms:W3CDTF">2021-04-13T03:31:00Z</dcterms:created>
  <dcterms:modified xsi:type="dcterms:W3CDTF">2021-04-14T03:05:00Z</dcterms:modified>
</cp:coreProperties>
</file>